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7D" w:rsidRDefault="00CB547D" w:rsidP="00CB547D">
      <w:pPr>
        <w:shd w:val="clear" w:color="auto" w:fill="FFFFFF"/>
        <w:spacing w:after="360"/>
        <w:outlineLvl w:val="1"/>
        <w:rPr>
          <w:rFonts w:ascii="Helvetica" w:eastAsia="Times New Roman" w:hAnsi="Helvetica" w:cs="Times New Roman"/>
          <w:color w:val="1A1A1A"/>
          <w:sz w:val="39"/>
          <w:szCs w:val="39"/>
          <w:lang w:val="nl-BE"/>
        </w:rPr>
      </w:pPr>
      <w:r>
        <w:rPr>
          <w:rFonts w:ascii="Helvetica" w:eastAsia="Times New Roman" w:hAnsi="Helvetica" w:cs="Times New Roman"/>
          <w:color w:val="1A1A1A"/>
          <w:sz w:val="39"/>
          <w:szCs w:val="39"/>
          <w:lang w:val="nl-BE"/>
        </w:rPr>
        <w:t>Aanvraagprocedure reispas.</w:t>
      </w:r>
      <w:bookmarkStart w:id="0" w:name="_GoBack"/>
      <w:bookmarkEnd w:id="0"/>
    </w:p>
    <w:p w:rsidR="00CB547D" w:rsidRDefault="00CB547D" w:rsidP="00CB547D">
      <w:pPr>
        <w:shd w:val="clear" w:color="auto" w:fill="FFFFFF"/>
        <w:spacing w:after="360"/>
        <w:outlineLvl w:val="1"/>
        <w:rPr>
          <w:rFonts w:ascii="Helvetica" w:eastAsia="Times New Roman" w:hAnsi="Helvetica" w:cs="Times New Roman"/>
          <w:color w:val="1A1A1A"/>
          <w:sz w:val="39"/>
          <w:szCs w:val="39"/>
          <w:lang w:val="nl-BE"/>
        </w:rPr>
      </w:pPr>
    </w:p>
    <w:p w:rsidR="00CB547D" w:rsidRPr="00CB547D" w:rsidRDefault="00CB547D" w:rsidP="00CB547D">
      <w:pPr>
        <w:shd w:val="clear" w:color="auto" w:fill="FFFFFF"/>
        <w:spacing w:after="360"/>
        <w:outlineLvl w:val="1"/>
        <w:rPr>
          <w:rFonts w:ascii="Helvetica" w:eastAsia="Times New Roman" w:hAnsi="Helvetica" w:cs="Times New Roman"/>
          <w:color w:val="1A1A1A"/>
          <w:sz w:val="39"/>
          <w:szCs w:val="39"/>
          <w:lang w:val="nl-BE"/>
        </w:rPr>
      </w:pPr>
      <w:r w:rsidRPr="00CB547D">
        <w:rPr>
          <w:rFonts w:ascii="Helvetica" w:eastAsia="Times New Roman" w:hAnsi="Helvetica" w:cs="Times New Roman"/>
          <w:color w:val="1A1A1A"/>
          <w:sz w:val="39"/>
          <w:szCs w:val="39"/>
          <w:lang w:val="nl-BE"/>
        </w:rPr>
        <w:t>Hoe aanvragen</w:t>
      </w:r>
    </w:p>
    <w:p w:rsidR="00CB547D" w:rsidRPr="00CB547D" w:rsidRDefault="00CB547D" w:rsidP="00CB547D">
      <w:pPr>
        <w:shd w:val="clear" w:color="auto" w:fill="FFFFFF"/>
        <w:spacing w:after="360" w:line="360" w:lineRule="atLeast"/>
        <w:rPr>
          <w:rFonts w:ascii="Helvetica" w:hAnsi="Helvetica" w:cs="Times New Roman"/>
          <w:color w:val="666666"/>
          <w:sz w:val="27"/>
          <w:szCs w:val="27"/>
          <w:lang w:val="nl-BE"/>
        </w:rPr>
      </w:pPr>
      <w:r w:rsidRPr="00CB547D">
        <w:rPr>
          <w:rFonts w:ascii="Helvetica" w:hAnsi="Helvetica" w:cs="Times New Roman"/>
          <w:color w:val="666666"/>
          <w:sz w:val="27"/>
          <w:szCs w:val="27"/>
          <w:lang w:val="nl-BE"/>
        </w:rPr>
        <w:t>Kom persoonlijk langs bij de dienst Bevolking. Een minderjarige brengt voor zijn aanvraag één van de ouders (met het ouderlijke gezag) of een voogd mee. Na een week haal jij of iemand anders de reispas op, nadat je het ontvangstbewijs van de aanvraag hebt getoond.</w:t>
      </w:r>
    </w:p>
    <w:p w:rsidR="00CB547D" w:rsidRPr="00CB547D" w:rsidRDefault="00CB547D" w:rsidP="00CB547D">
      <w:pPr>
        <w:shd w:val="clear" w:color="auto" w:fill="FFFFFF"/>
        <w:spacing w:line="360" w:lineRule="atLeast"/>
        <w:rPr>
          <w:rFonts w:ascii="Helvetica" w:hAnsi="Helvetica" w:cs="Times New Roman"/>
          <w:color w:val="666666"/>
          <w:sz w:val="27"/>
          <w:szCs w:val="27"/>
          <w:lang w:val="nl-BE"/>
        </w:rPr>
      </w:pPr>
      <w:r w:rsidRPr="00CB547D">
        <w:rPr>
          <w:rFonts w:ascii="Helvetica" w:hAnsi="Helvetica" w:cs="Times New Roman"/>
          <w:b/>
          <w:bCs/>
          <w:color w:val="666666"/>
          <w:sz w:val="27"/>
          <w:szCs w:val="27"/>
          <w:lang w:val="nl-BE"/>
        </w:rPr>
        <w:t>Sneller nodig?</w:t>
      </w:r>
      <w:r w:rsidRPr="00CB547D">
        <w:rPr>
          <w:rFonts w:ascii="Helvetica" w:hAnsi="Helvetica" w:cs="Times New Roman"/>
          <w:color w:val="666666"/>
          <w:sz w:val="27"/>
          <w:szCs w:val="27"/>
          <w:lang w:val="nl-BE"/>
        </w:rPr>
        <w:br/>
        <w:t>Als je geen week kan wachten op je reispas, kan je kiezen voor een duurdere spoedprocedure van 24 uur. Daarvoor moet je aanvraag ten laatste op donderdagmiddag vóór 14 uur binnen zijn. Want in het weekend is er niemand om je pas af te leveren.</w:t>
      </w:r>
    </w:p>
    <w:p w:rsidR="00CB547D" w:rsidRPr="00CB547D" w:rsidRDefault="00CB547D" w:rsidP="00CB547D">
      <w:pPr>
        <w:shd w:val="clear" w:color="auto" w:fill="FFFFFF"/>
        <w:spacing w:after="360"/>
        <w:outlineLvl w:val="1"/>
        <w:rPr>
          <w:rFonts w:ascii="Helvetica" w:eastAsia="Times New Roman" w:hAnsi="Helvetica" w:cs="Times New Roman"/>
          <w:color w:val="1A1A1A"/>
          <w:sz w:val="39"/>
          <w:szCs w:val="39"/>
          <w:lang w:val="nl-BE"/>
        </w:rPr>
      </w:pPr>
      <w:r w:rsidRPr="00CB547D">
        <w:rPr>
          <w:rFonts w:ascii="Helvetica" w:eastAsia="Times New Roman" w:hAnsi="Helvetica" w:cs="Times New Roman"/>
          <w:color w:val="1A1A1A"/>
          <w:sz w:val="39"/>
          <w:szCs w:val="39"/>
          <w:lang w:val="nl-BE"/>
        </w:rPr>
        <w:t>Kostprijs</w:t>
      </w:r>
    </w:p>
    <w:p w:rsidR="00CB547D" w:rsidRPr="00CB547D" w:rsidRDefault="00CB547D" w:rsidP="00CB547D">
      <w:pPr>
        <w:numPr>
          <w:ilvl w:val="0"/>
          <w:numId w:val="1"/>
        </w:numPr>
        <w:shd w:val="clear" w:color="auto" w:fill="FFFFFF"/>
        <w:spacing w:before="30" w:after="30" w:line="360" w:lineRule="atLeast"/>
        <w:ind w:left="0"/>
        <w:rPr>
          <w:rFonts w:ascii="Helvetica" w:eastAsia="Times New Roman" w:hAnsi="Helvetica" w:cs="Times New Roman"/>
          <w:color w:val="666666"/>
          <w:sz w:val="27"/>
          <w:szCs w:val="27"/>
          <w:lang w:val="nl-BE"/>
        </w:rPr>
      </w:pPr>
      <w:r w:rsidRPr="00CB547D">
        <w:rPr>
          <w:rFonts w:ascii="Helvetica" w:eastAsia="Times New Roman" w:hAnsi="Helvetica" w:cs="Times New Roman"/>
          <w:color w:val="666666"/>
          <w:sz w:val="27"/>
          <w:szCs w:val="27"/>
          <w:lang w:val="nl-BE"/>
        </w:rPr>
        <w:t>85 euro (standaardprocedure van een week voor een meerderjarige)</w:t>
      </w:r>
    </w:p>
    <w:p w:rsidR="00CB547D" w:rsidRPr="00CB547D" w:rsidRDefault="00CB547D" w:rsidP="00CB547D">
      <w:pPr>
        <w:numPr>
          <w:ilvl w:val="0"/>
          <w:numId w:val="1"/>
        </w:numPr>
        <w:shd w:val="clear" w:color="auto" w:fill="FFFFFF"/>
        <w:spacing w:before="30" w:after="30" w:line="360" w:lineRule="atLeast"/>
        <w:ind w:left="0"/>
        <w:rPr>
          <w:rFonts w:ascii="Helvetica" w:eastAsia="Times New Roman" w:hAnsi="Helvetica" w:cs="Times New Roman"/>
          <w:color w:val="666666"/>
          <w:sz w:val="27"/>
          <w:szCs w:val="27"/>
          <w:lang w:val="nl-BE"/>
        </w:rPr>
      </w:pPr>
      <w:r w:rsidRPr="00CB547D">
        <w:rPr>
          <w:rFonts w:ascii="Helvetica" w:eastAsia="Times New Roman" w:hAnsi="Helvetica" w:cs="Times New Roman"/>
          <w:color w:val="666666"/>
          <w:sz w:val="27"/>
          <w:szCs w:val="27"/>
          <w:lang w:val="nl-BE"/>
        </w:rPr>
        <w:t>260 euro (spoedprocedure van 24 uur voor een meerderjarige)</w:t>
      </w:r>
    </w:p>
    <w:p w:rsidR="00CB547D" w:rsidRPr="00CB547D" w:rsidRDefault="00CB547D" w:rsidP="00CB547D">
      <w:pPr>
        <w:numPr>
          <w:ilvl w:val="0"/>
          <w:numId w:val="1"/>
        </w:numPr>
        <w:shd w:val="clear" w:color="auto" w:fill="FFFFFF"/>
        <w:spacing w:before="30" w:after="30" w:line="360" w:lineRule="atLeast"/>
        <w:ind w:left="0"/>
        <w:rPr>
          <w:rFonts w:ascii="Helvetica" w:eastAsia="Times New Roman" w:hAnsi="Helvetica" w:cs="Times New Roman"/>
          <w:color w:val="666666"/>
          <w:sz w:val="27"/>
          <w:szCs w:val="27"/>
          <w:lang w:val="nl-BE"/>
        </w:rPr>
      </w:pPr>
      <w:r w:rsidRPr="00CB547D">
        <w:rPr>
          <w:rFonts w:ascii="Helvetica" w:eastAsia="Times New Roman" w:hAnsi="Helvetica" w:cs="Times New Roman"/>
          <w:color w:val="666666"/>
          <w:sz w:val="27"/>
          <w:szCs w:val="27"/>
          <w:lang w:val="nl-BE"/>
        </w:rPr>
        <w:t>50 euro (standaardprocedure van een week voor een -18-jarige)</w:t>
      </w:r>
    </w:p>
    <w:p w:rsidR="00CB547D" w:rsidRPr="00CB547D" w:rsidRDefault="00CB547D" w:rsidP="00CB547D">
      <w:pPr>
        <w:numPr>
          <w:ilvl w:val="0"/>
          <w:numId w:val="1"/>
        </w:numPr>
        <w:shd w:val="clear" w:color="auto" w:fill="FFFFFF"/>
        <w:spacing w:before="30" w:after="30" w:line="360" w:lineRule="atLeast"/>
        <w:ind w:left="0"/>
        <w:rPr>
          <w:rFonts w:ascii="Helvetica" w:eastAsia="Times New Roman" w:hAnsi="Helvetica" w:cs="Times New Roman"/>
          <w:color w:val="666666"/>
          <w:sz w:val="27"/>
          <w:szCs w:val="27"/>
          <w:lang w:val="nl-BE"/>
        </w:rPr>
      </w:pPr>
      <w:r w:rsidRPr="00CB547D">
        <w:rPr>
          <w:rFonts w:ascii="Helvetica" w:eastAsia="Times New Roman" w:hAnsi="Helvetica" w:cs="Times New Roman"/>
          <w:color w:val="666666"/>
          <w:sz w:val="27"/>
          <w:szCs w:val="27"/>
          <w:lang w:val="nl-BE"/>
        </w:rPr>
        <w:t>230 euro (spoedprocedure van 24 uur voor een -18-jarige)</w:t>
      </w:r>
    </w:p>
    <w:p w:rsidR="00CB547D" w:rsidRPr="00CB547D" w:rsidRDefault="00CB547D" w:rsidP="00CB547D">
      <w:pPr>
        <w:shd w:val="clear" w:color="auto" w:fill="FFFFFF"/>
        <w:spacing w:line="360" w:lineRule="atLeast"/>
        <w:rPr>
          <w:rFonts w:ascii="Helvetica" w:hAnsi="Helvetica" w:cs="Times New Roman"/>
          <w:color w:val="666666"/>
          <w:sz w:val="27"/>
          <w:szCs w:val="27"/>
          <w:lang w:val="nl-BE"/>
        </w:rPr>
      </w:pPr>
      <w:r w:rsidRPr="00CB547D">
        <w:rPr>
          <w:rFonts w:ascii="Helvetica" w:hAnsi="Helvetica" w:cs="Times New Roman"/>
          <w:color w:val="666666"/>
          <w:sz w:val="27"/>
          <w:szCs w:val="27"/>
          <w:lang w:val="nl-BE"/>
        </w:rPr>
        <w:t>Betaal je reispas cash of met bancontact.</w:t>
      </w:r>
    </w:p>
    <w:p w:rsidR="00CB547D" w:rsidRPr="00CB547D" w:rsidRDefault="00CB547D" w:rsidP="00CB547D">
      <w:pPr>
        <w:shd w:val="clear" w:color="auto" w:fill="FFFFFF"/>
        <w:spacing w:after="360"/>
        <w:outlineLvl w:val="1"/>
        <w:rPr>
          <w:rFonts w:ascii="Helvetica" w:eastAsia="Times New Roman" w:hAnsi="Helvetica" w:cs="Times New Roman"/>
          <w:color w:val="1A1A1A"/>
          <w:sz w:val="39"/>
          <w:szCs w:val="39"/>
          <w:lang w:val="nl-BE"/>
        </w:rPr>
      </w:pPr>
      <w:r w:rsidRPr="00CB547D">
        <w:rPr>
          <w:rFonts w:ascii="Helvetica" w:eastAsia="Times New Roman" w:hAnsi="Helvetica" w:cs="Times New Roman"/>
          <w:color w:val="1A1A1A"/>
          <w:sz w:val="39"/>
          <w:szCs w:val="39"/>
          <w:lang w:val="nl-BE"/>
        </w:rPr>
        <w:t>Meebrengen</w:t>
      </w:r>
    </w:p>
    <w:p w:rsidR="00CB547D" w:rsidRPr="00CB547D" w:rsidRDefault="00CB547D" w:rsidP="00CB547D">
      <w:pPr>
        <w:numPr>
          <w:ilvl w:val="0"/>
          <w:numId w:val="2"/>
        </w:numPr>
        <w:shd w:val="clear" w:color="auto" w:fill="FFFFFF"/>
        <w:spacing w:line="360" w:lineRule="atLeast"/>
        <w:ind w:left="0"/>
        <w:rPr>
          <w:rFonts w:ascii="Helvetica" w:eastAsia="Times New Roman" w:hAnsi="Helvetica" w:cs="Times New Roman"/>
          <w:color w:val="666666"/>
          <w:sz w:val="27"/>
          <w:szCs w:val="27"/>
          <w:lang w:val="nl-BE"/>
        </w:rPr>
      </w:pPr>
      <w:r w:rsidRPr="00CB547D">
        <w:rPr>
          <w:rFonts w:ascii="Helvetica" w:eastAsia="Times New Roman" w:hAnsi="Helvetica" w:cs="Times New Roman"/>
          <w:color w:val="666666"/>
          <w:sz w:val="27"/>
          <w:szCs w:val="27"/>
          <w:lang w:val="nl-BE"/>
        </w:rPr>
        <w:t>1 recente pasfoto die voldoet aan de </w:t>
      </w:r>
      <w:hyperlink r:id="rId6" w:history="1">
        <w:r w:rsidRPr="00CB547D">
          <w:rPr>
            <w:rFonts w:ascii="Helvetica" w:eastAsia="Times New Roman" w:hAnsi="Helvetica" w:cs="Times New Roman"/>
            <w:color w:val="E10042"/>
            <w:sz w:val="27"/>
            <w:szCs w:val="27"/>
            <w:lang w:val="nl-BE"/>
          </w:rPr>
          <w:t>wettelijke eisen</w:t>
        </w:r>
      </w:hyperlink>
    </w:p>
    <w:p w:rsidR="00CB547D" w:rsidRPr="00CB547D" w:rsidRDefault="00CB547D" w:rsidP="00CB547D">
      <w:pPr>
        <w:numPr>
          <w:ilvl w:val="0"/>
          <w:numId w:val="2"/>
        </w:numPr>
        <w:shd w:val="clear" w:color="auto" w:fill="FFFFFF"/>
        <w:spacing w:before="30" w:after="30" w:line="360" w:lineRule="atLeast"/>
        <w:ind w:left="0"/>
        <w:rPr>
          <w:rFonts w:ascii="Helvetica" w:eastAsia="Times New Roman" w:hAnsi="Helvetica" w:cs="Times New Roman"/>
          <w:color w:val="666666"/>
          <w:sz w:val="27"/>
          <w:szCs w:val="27"/>
          <w:lang w:val="nl-BE"/>
        </w:rPr>
      </w:pPr>
      <w:r w:rsidRPr="00CB547D">
        <w:rPr>
          <w:rFonts w:ascii="Helvetica" w:eastAsia="Times New Roman" w:hAnsi="Helvetica" w:cs="Times New Roman"/>
          <w:color w:val="666666"/>
          <w:sz w:val="27"/>
          <w:szCs w:val="27"/>
          <w:lang w:val="nl-BE"/>
        </w:rPr>
        <w:t>identiteitskaart</w:t>
      </w:r>
    </w:p>
    <w:p w:rsidR="00CB547D" w:rsidRPr="00CB547D" w:rsidRDefault="00CB547D" w:rsidP="00CB547D">
      <w:pPr>
        <w:numPr>
          <w:ilvl w:val="0"/>
          <w:numId w:val="2"/>
        </w:numPr>
        <w:shd w:val="clear" w:color="auto" w:fill="FFFFFF"/>
        <w:spacing w:before="30" w:line="360" w:lineRule="atLeast"/>
        <w:ind w:left="0"/>
        <w:rPr>
          <w:rFonts w:ascii="Helvetica" w:eastAsia="Times New Roman" w:hAnsi="Helvetica" w:cs="Times New Roman"/>
          <w:color w:val="666666"/>
          <w:sz w:val="27"/>
          <w:szCs w:val="27"/>
          <w:lang w:val="nl-BE"/>
        </w:rPr>
      </w:pPr>
      <w:r w:rsidRPr="00CB547D">
        <w:rPr>
          <w:rFonts w:ascii="Helvetica" w:eastAsia="Times New Roman" w:hAnsi="Helvetica" w:cs="Times New Roman"/>
          <w:color w:val="666666"/>
          <w:sz w:val="27"/>
          <w:szCs w:val="27"/>
          <w:lang w:val="nl-BE"/>
        </w:rPr>
        <w:t>vorige reispas of een verliesbewijs van de politie</w:t>
      </w:r>
    </w:p>
    <w:p w:rsidR="00C67778" w:rsidRDefault="00C67778"/>
    <w:sectPr w:rsidR="00C67778" w:rsidSect="00C677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020DE"/>
    <w:multiLevelType w:val="multilevel"/>
    <w:tmpl w:val="5F56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301F3B"/>
    <w:multiLevelType w:val="multilevel"/>
    <w:tmpl w:val="8E2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7D"/>
    <w:rsid w:val="00C67778"/>
    <w:rsid w:val="00CB54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A9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CB547D"/>
    <w:pPr>
      <w:spacing w:before="100" w:beforeAutospacing="1" w:after="100" w:afterAutospacing="1"/>
      <w:outlineLvl w:val="1"/>
    </w:pPr>
    <w:rPr>
      <w:rFonts w:ascii="Times" w:hAnsi="Times"/>
      <w:b/>
      <w:bCs/>
      <w:sz w:val="36"/>
      <w:szCs w:val="3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CB547D"/>
    <w:rPr>
      <w:rFonts w:ascii="Times" w:hAnsi="Times"/>
      <w:b/>
      <w:bCs/>
      <w:sz w:val="36"/>
      <w:szCs w:val="36"/>
      <w:lang w:val="nl-BE"/>
    </w:rPr>
  </w:style>
  <w:style w:type="paragraph" w:styleId="Normaalweb">
    <w:name w:val="Normal (Web)"/>
    <w:basedOn w:val="Normaal"/>
    <w:uiPriority w:val="99"/>
    <w:semiHidden/>
    <w:unhideWhenUsed/>
    <w:rsid w:val="00CB547D"/>
    <w:pPr>
      <w:spacing w:before="100" w:beforeAutospacing="1" w:after="100" w:afterAutospacing="1"/>
    </w:pPr>
    <w:rPr>
      <w:rFonts w:ascii="Times" w:hAnsi="Times" w:cs="Times New Roman"/>
      <w:sz w:val="20"/>
      <w:szCs w:val="20"/>
      <w:lang w:val="nl-BE"/>
    </w:rPr>
  </w:style>
  <w:style w:type="character" w:styleId="Hyperlink">
    <w:name w:val="Hyperlink"/>
    <w:basedOn w:val="Standaardalinea-lettertype"/>
    <w:uiPriority w:val="99"/>
    <w:semiHidden/>
    <w:unhideWhenUsed/>
    <w:rsid w:val="00CB54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CB547D"/>
    <w:pPr>
      <w:spacing w:before="100" w:beforeAutospacing="1" w:after="100" w:afterAutospacing="1"/>
      <w:outlineLvl w:val="1"/>
    </w:pPr>
    <w:rPr>
      <w:rFonts w:ascii="Times" w:hAnsi="Times"/>
      <w:b/>
      <w:bCs/>
      <w:sz w:val="36"/>
      <w:szCs w:val="3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CB547D"/>
    <w:rPr>
      <w:rFonts w:ascii="Times" w:hAnsi="Times"/>
      <w:b/>
      <w:bCs/>
      <w:sz w:val="36"/>
      <w:szCs w:val="36"/>
      <w:lang w:val="nl-BE"/>
    </w:rPr>
  </w:style>
  <w:style w:type="paragraph" w:styleId="Normaalweb">
    <w:name w:val="Normal (Web)"/>
    <w:basedOn w:val="Normaal"/>
    <w:uiPriority w:val="99"/>
    <w:semiHidden/>
    <w:unhideWhenUsed/>
    <w:rsid w:val="00CB547D"/>
    <w:pPr>
      <w:spacing w:before="100" w:beforeAutospacing="1" w:after="100" w:afterAutospacing="1"/>
    </w:pPr>
    <w:rPr>
      <w:rFonts w:ascii="Times" w:hAnsi="Times" w:cs="Times New Roman"/>
      <w:sz w:val="20"/>
      <w:szCs w:val="20"/>
      <w:lang w:val="nl-BE"/>
    </w:rPr>
  </w:style>
  <w:style w:type="character" w:styleId="Hyperlink">
    <w:name w:val="Hyperlink"/>
    <w:basedOn w:val="Standaardalinea-lettertype"/>
    <w:uiPriority w:val="99"/>
    <w:semiHidden/>
    <w:unhideWhenUsed/>
    <w:rsid w:val="00CB5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4408">
      <w:bodyDiv w:val="1"/>
      <w:marLeft w:val="0"/>
      <w:marRight w:val="0"/>
      <w:marTop w:val="0"/>
      <w:marBottom w:val="0"/>
      <w:divBdr>
        <w:top w:val="none" w:sz="0" w:space="0" w:color="auto"/>
        <w:left w:val="none" w:sz="0" w:space="0" w:color="auto"/>
        <w:bottom w:val="none" w:sz="0" w:space="0" w:color="auto"/>
        <w:right w:val="none" w:sz="0" w:space="0" w:color="auto"/>
      </w:divBdr>
      <w:divsChild>
        <w:div w:id="1183595203">
          <w:marLeft w:val="0"/>
          <w:marRight w:val="0"/>
          <w:marTop w:val="270"/>
          <w:marBottom w:val="0"/>
          <w:divBdr>
            <w:top w:val="none" w:sz="0" w:space="0" w:color="auto"/>
            <w:left w:val="none" w:sz="0" w:space="0" w:color="auto"/>
            <w:bottom w:val="none" w:sz="0" w:space="0" w:color="auto"/>
            <w:right w:val="none" w:sz="0" w:space="0" w:color="auto"/>
          </w:divBdr>
          <w:divsChild>
            <w:div w:id="704906903">
              <w:marLeft w:val="0"/>
              <w:marRight w:val="0"/>
              <w:marTop w:val="0"/>
              <w:marBottom w:val="0"/>
              <w:divBdr>
                <w:top w:val="none" w:sz="0" w:space="0" w:color="auto"/>
                <w:left w:val="none" w:sz="0" w:space="0" w:color="auto"/>
                <w:bottom w:val="none" w:sz="0" w:space="0" w:color="auto"/>
                <w:right w:val="none" w:sz="0" w:space="0" w:color="auto"/>
              </w:divBdr>
              <w:divsChild>
                <w:div w:id="19626894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85726907">
          <w:marLeft w:val="0"/>
          <w:marRight w:val="0"/>
          <w:marTop w:val="270"/>
          <w:marBottom w:val="0"/>
          <w:divBdr>
            <w:top w:val="none" w:sz="0" w:space="0" w:color="auto"/>
            <w:left w:val="none" w:sz="0" w:space="0" w:color="auto"/>
            <w:bottom w:val="none" w:sz="0" w:space="0" w:color="auto"/>
            <w:right w:val="none" w:sz="0" w:space="0" w:color="auto"/>
          </w:divBdr>
          <w:divsChild>
            <w:div w:id="145049853">
              <w:marLeft w:val="0"/>
              <w:marRight w:val="0"/>
              <w:marTop w:val="0"/>
              <w:marBottom w:val="0"/>
              <w:divBdr>
                <w:top w:val="none" w:sz="0" w:space="0" w:color="auto"/>
                <w:left w:val="none" w:sz="0" w:space="0" w:color="auto"/>
                <w:bottom w:val="none" w:sz="0" w:space="0" w:color="auto"/>
                <w:right w:val="none" w:sz="0" w:space="0" w:color="auto"/>
              </w:divBdr>
              <w:divsChild>
                <w:div w:id="4332078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20489726">
          <w:marLeft w:val="0"/>
          <w:marRight w:val="0"/>
          <w:marTop w:val="270"/>
          <w:marBottom w:val="0"/>
          <w:divBdr>
            <w:top w:val="none" w:sz="0" w:space="0" w:color="auto"/>
            <w:left w:val="none" w:sz="0" w:space="0" w:color="auto"/>
            <w:bottom w:val="none" w:sz="0" w:space="0" w:color="auto"/>
            <w:right w:val="none" w:sz="0" w:space="0" w:color="auto"/>
          </w:divBdr>
          <w:divsChild>
            <w:div w:id="2120488931">
              <w:marLeft w:val="0"/>
              <w:marRight w:val="0"/>
              <w:marTop w:val="0"/>
              <w:marBottom w:val="0"/>
              <w:divBdr>
                <w:top w:val="none" w:sz="0" w:space="0" w:color="auto"/>
                <w:left w:val="none" w:sz="0" w:space="0" w:color="auto"/>
                <w:bottom w:val="none" w:sz="0" w:space="0" w:color="auto"/>
                <w:right w:val="none" w:sz="0" w:space="0" w:color="auto"/>
              </w:divBdr>
              <w:divsChild>
                <w:div w:id="18118258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plomatie.belgium.be/nl/Diensten/Diensten_in_het_buitenland/Belgisch_paspoort/biometrisch_paspoort/belg_in_belgie/kwaliteitseisen_voor_de_fot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985</Characters>
  <Application>Microsoft Macintosh Word</Application>
  <DocSecurity>0</DocSecurity>
  <Lines>8</Lines>
  <Paragraphs>2</Paragraphs>
  <ScaleCrop>false</ScaleCrop>
  <Company>khlim</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Joris</dc:creator>
  <cp:keywords/>
  <dc:description/>
  <cp:lastModifiedBy>Liesbet Joris</cp:lastModifiedBy>
  <cp:revision>1</cp:revision>
  <dcterms:created xsi:type="dcterms:W3CDTF">2017-09-15T07:48:00Z</dcterms:created>
  <dcterms:modified xsi:type="dcterms:W3CDTF">2017-09-15T07:48:00Z</dcterms:modified>
</cp:coreProperties>
</file>